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2663" w14:textId="21818F21" w:rsidR="00807E73" w:rsidRPr="00927B84" w:rsidRDefault="005F3F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Data Opt-out </w:t>
      </w:r>
      <w:r w:rsidR="00807E73" w:rsidRPr="00927B84">
        <w:rPr>
          <w:b/>
          <w:bCs/>
          <w:sz w:val="28"/>
          <w:szCs w:val="28"/>
        </w:rPr>
        <w:t xml:space="preserve">GP </w:t>
      </w:r>
      <w:r w:rsidR="003B683B">
        <w:rPr>
          <w:b/>
          <w:bCs/>
          <w:sz w:val="28"/>
          <w:szCs w:val="28"/>
        </w:rPr>
        <w:t xml:space="preserve">Practice </w:t>
      </w:r>
      <w:r w:rsidR="00807E73" w:rsidRPr="00927B84">
        <w:rPr>
          <w:b/>
          <w:bCs/>
          <w:sz w:val="28"/>
          <w:szCs w:val="28"/>
        </w:rPr>
        <w:t xml:space="preserve">Compliance Preparation </w:t>
      </w:r>
    </w:p>
    <w:p w14:paraId="4C549489" w14:textId="1C34C227" w:rsidR="00927B84" w:rsidRDefault="00807E73" w:rsidP="00927B84">
      <w:pPr>
        <w:spacing w:after="0"/>
        <w:rPr>
          <w:sz w:val="24"/>
          <w:szCs w:val="24"/>
        </w:rPr>
      </w:pPr>
      <w:r w:rsidRPr="00927B84">
        <w:rPr>
          <w:sz w:val="24"/>
          <w:szCs w:val="24"/>
        </w:rPr>
        <w:t>The following is a</w:t>
      </w:r>
      <w:r w:rsidR="00FC3A70">
        <w:rPr>
          <w:sz w:val="24"/>
          <w:szCs w:val="24"/>
        </w:rPr>
        <w:t>n assessment tool</w:t>
      </w:r>
      <w:r w:rsidRPr="00927B84">
        <w:rPr>
          <w:sz w:val="24"/>
          <w:szCs w:val="24"/>
        </w:rPr>
        <w:t xml:space="preserve"> CCGs can use to help assess how prepared their GP practices are to become compliant with national data opt-out policy</w:t>
      </w:r>
      <w:r w:rsidR="005F3F63">
        <w:rPr>
          <w:sz w:val="24"/>
          <w:szCs w:val="24"/>
        </w:rPr>
        <w:t>,</w:t>
      </w:r>
      <w:r w:rsidRPr="00927B84">
        <w:rPr>
          <w:sz w:val="24"/>
          <w:szCs w:val="24"/>
        </w:rPr>
        <w:t xml:space="preserve"> and to identify any areas where a practice may require further help.</w:t>
      </w:r>
    </w:p>
    <w:p w14:paraId="2F0902F3" w14:textId="77777777" w:rsidR="0037790B" w:rsidRDefault="0037790B" w:rsidP="00927B84">
      <w:pPr>
        <w:spacing w:after="0"/>
      </w:pP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6"/>
        <w:gridCol w:w="1832"/>
        <w:gridCol w:w="6082"/>
        <w:gridCol w:w="991"/>
      </w:tblGrid>
      <w:tr w:rsidR="00523107" w:rsidRPr="00523107" w14:paraId="0B5A876B" w14:textId="77777777" w:rsidTr="00523107">
        <w:tc>
          <w:tcPr>
            <w:tcW w:w="9351" w:type="dxa"/>
            <w:gridSpan w:val="4"/>
          </w:tcPr>
          <w:p w14:paraId="79DF6CB6" w14:textId="676A1E6D" w:rsidR="00523107" w:rsidRPr="00523107" w:rsidRDefault="00523107">
            <w:pPr>
              <w:rPr>
                <w:b/>
                <w:bCs/>
                <w:sz w:val="28"/>
                <w:szCs w:val="28"/>
              </w:rPr>
            </w:pPr>
            <w:r w:rsidRPr="00523107">
              <w:rPr>
                <w:b/>
                <w:bCs/>
                <w:sz w:val="28"/>
                <w:szCs w:val="28"/>
              </w:rPr>
              <w:t xml:space="preserve">National Data Opt-out Compliance </w:t>
            </w:r>
            <w:r w:rsidR="00D46725">
              <w:rPr>
                <w:b/>
                <w:bCs/>
                <w:sz w:val="28"/>
                <w:szCs w:val="28"/>
              </w:rPr>
              <w:t xml:space="preserve">Preparation </w:t>
            </w:r>
            <w:r w:rsidRPr="00523107">
              <w:rPr>
                <w:b/>
                <w:bCs/>
                <w:sz w:val="28"/>
                <w:szCs w:val="28"/>
              </w:rPr>
              <w:t>Assessment</w:t>
            </w:r>
          </w:p>
        </w:tc>
      </w:tr>
      <w:tr w:rsidR="00523107" w:rsidRPr="00523107" w14:paraId="787F4D77" w14:textId="77777777" w:rsidTr="00523107">
        <w:tc>
          <w:tcPr>
            <w:tcW w:w="9351" w:type="dxa"/>
            <w:gridSpan w:val="4"/>
          </w:tcPr>
          <w:p w14:paraId="6C82FF0C" w14:textId="653E95A1" w:rsidR="00523107" w:rsidRPr="00523107" w:rsidRDefault="00523107">
            <w:pPr>
              <w:rPr>
                <w:b/>
                <w:bCs/>
              </w:rPr>
            </w:pPr>
            <w:r w:rsidRPr="00523107">
              <w:rPr>
                <w:b/>
                <w:bCs/>
              </w:rPr>
              <w:t>Completed by</w:t>
            </w:r>
          </w:p>
        </w:tc>
      </w:tr>
      <w:tr w:rsidR="00523107" w14:paraId="38ED36F0" w14:textId="77777777" w:rsidTr="0033061A">
        <w:tc>
          <w:tcPr>
            <w:tcW w:w="446" w:type="dxa"/>
          </w:tcPr>
          <w:p w14:paraId="2B09CCBE" w14:textId="0C3EBC13" w:rsidR="00523107" w:rsidRDefault="00523107"/>
        </w:tc>
        <w:tc>
          <w:tcPr>
            <w:tcW w:w="1832" w:type="dxa"/>
          </w:tcPr>
          <w:p w14:paraId="43CB799A" w14:textId="5DC1ED48" w:rsidR="00523107" w:rsidRDefault="00523107">
            <w:r>
              <w:t>GP Practice Name</w:t>
            </w:r>
          </w:p>
        </w:tc>
        <w:tc>
          <w:tcPr>
            <w:tcW w:w="7073" w:type="dxa"/>
            <w:gridSpan w:val="2"/>
          </w:tcPr>
          <w:p w14:paraId="54E38EE1" w14:textId="51D3C222" w:rsidR="00523107" w:rsidRDefault="00523107"/>
        </w:tc>
      </w:tr>
      <w:tr w:rsidR="00523107" w14:paraId="703060E9" w14:textId="77777777" w:rsidTr="0033061A">
        <w:tc>
          <w:tcPr>
            <w:tcW w:w="446" w:type="dxa"/>
          </w:tcPr>
          <w:p w14:paraId="7F616FEC" w14:textId="20F67BC3" w:rsidR="00523107" w:rsidRDefault="00523107"/>
        </w:tc>
        <w:tc>
          <w:tcPr>
            <w:tcW w:w="1832" w:type="dxa"/>
          </w:tcPr>
          <w:p w14:paraId="0837B6C7" w14:textId="2AF6A49C" w:rsidR="00523107" w:rsidRDefault="00523107" w:rsidP="00AF161C">
            <w:r>
              <w:t>Completed by</w:t>
            </w:r>
          </w:p>
        </w:tc>
        <w:tc>
          <w:tcPr>
            <w:tcW w:w="7073" w:type="dxa"/>
            <w:gridSpan w:val="2"/>
          </w:tcPr>
          <w:p w14:paraId="3EC3B0AB" w14:textId="7004EE52" w:rsidR="00523107" w:rsidRDefault="00523107" w:rsidP="00AF161C">
            <w:r>
              <w:t>Name:</w:t>
            </w:r>
          </w:p>
          <w:p w14:paraId="745D58A6" w14:textId="77777777" w:rsidR="00523107" w:rsidRDefault="00523107" w:rsidP="00AF161C">
            <w:r>
              <w:t>Contact telephone number:</w:t>
            </w:r>
          </w:p>
          <w:p w14:paraId="6CD2DB35" w14:textId="3C1ED1EA" w:rsidR="00523107" w:rsidRDefault="00523107">
            <w:r>
              <w:t>Contact Email address:</w:t>
            </w:r>
          </w:p>
        </w:tc>
      </w:tr>
      <w:tr w:rsidR="00523107" w:rsidRPr="00523107" w14:paraId="00B025AD" w14:textId="77777777" w:rsidTr="00523107">
        <w:tc>
          <w:tcPr>
            <w:tcW w:w="9351" w:type="dxa"/>
            <w:gridSpan w:val="4"/>
          </w:tcPr>
          <w:p w14:paraId="254C71A2" w14:textId="1DF1E2A0" w:rsidR="00523107" w:rsidRPr="00523107" w:rsidRDefault="00523107">
            <w:pPr>
              <w:rPr>
                <w:b/>
                <w:bCs/>
              </w:rPr>
            </w:pPr>
            <w:r w:rsidRPr="00523107">
              <w:rPr>
                <w:b/>
                <w:bCs/>
              </w:rPr>
              <w:t>Compliance awareness</w:t>
            </w:r>
          </w:p>
        </w:tc>
      </w:tr>
      <w:tr w:rsidR="00523107" w14:paraId="75AAF3E6" w14:textId="77777777" w:rsidTr="0033061A">
        <w:tc>
          <w:tcPr>
            <w:tcW w:w="446" w:type="dxa"/>
          </w:tcPr>
          <w:p w14:paraId="00A21ED1" w14:textId="77777777" w:rsidR="00523107" w:rsidRDefault="00523107">
            <w:r>
              <w:t>A</w:t>
            </w:r>
          </w:p>
        </w:tc>
        <w:tc>
          <w:tcPr>
            <w:tcW w:w="7914" w:type="dxa"/>
            <w:gridSpan w:val="2"/>
          </w:tcPr>
          <w:p w14:paraId="078A2391" w14:textId="77777777" w:rsidR="00523107" w:rsidRDefault="00523107">
            <w:r w:rsidRPr="00807E73">
              <w:t xml:space="preserve">Do you understand the general principle of </w:t>
            </w:r>
            <w:r>
              <w:t xml:space="preserve">the national data opt-out </w:t>
            </w:r>
            <w:r w:rsidRPr="00807E73">
              <w:t>policy?</w:t>
            </w:r>
          </w:p>
          <w:p w14:paraId="6684D78B" w14:textId="20A22B15" w:rsidR="0033061A" w:rsidRDefault="0033061A" w:rsidP="0033061A">
            <w:r>
              <w:t>(</w:t>
            </w:r>
            <w:hyperlink r:id="rId8" w:history="1">
              <w:r w:rsidRPr="008176B1">
                <w:rPr>
                  <w:rStyle w:val="Hyperlink"/>
                </w:rPr>
                <w:t>https://digital.nhs.uk/services/national-data-opt-out-programme/understanding-the-national-data-opt-out</w:t>
              </w:r>
            </w:hyperlink>
            <w:r>
              <w:t>)</w:t>
            </w:r>
          </w:p>
        </w:tc>
        <w:tc>
          <w:tcPr>
            <w:tcW w:w="991" w:type="dxa"/>
          </w:tcPr>
          <w:p w14:paraId="114DEDDD" w14:textId="4862536F" w:rsidR="00523107" w:rsidRDefault="00523107">
            <w:r w:rsidRPr="00807E73">
              <w:t>Yes</w:t>
            </w:r>
          </w:p>
        </w:tc>
      </w:tr>
      <w:tr w:rsidR="00523107" w14:paraId="1FD91011" w14:textId="77777777" w:rsidTr="0033061A">
        <w:tc>
          <w:tcPr>
            <w:tcW w:w="446" w:type="dxa"/>
          </w:tcPr>
          <w:p w14:paraId="3A5BBCBC" w14:textId="77777777" w:rsidR="00523107" w:rsidRDefault="00523107"/>
        </w:tc>
        <w:tc>
          <w:tcPr>
            <w:tcW w:w="1832" w:type="dxa"/>
          </w:tcPr>
          <w:p w14:paraId="6FC46A08" w14:textId="78CBCF41" w:rsidR="00523107" w:rsidRDefault="00523107">
            <w:r>
              <w:t>If no</w:t>
            </w:r>
            <w:r w:rsidR="00D00C44">
              <w:t>,</w:t>
            </w:r>
            <w:r>
              <w:t xml:space="preserve"> is there anything specific that you aren’t clear on</w:t>
            </w:r>
            <w:r w:rsidR="0033061A">
              <w:t>?</w:t>
            </w:r>
          </w:p>
        </w:tc>
        <w:tc>
          <w:tcPr>
            <w:tcW w:w="6082" w:type="dxa"/>
          </w:tcPr>
          <w:p w14:paraId="6C644DA3" w14:textId="573A39B3" w:rsidR="00523107" w:rsidRDefault="00523107"/>
        </w:tc>
        <w:tc>
          <w:tcPr>
            <w:tcW w:w="991" w:type="dxa"/>
          </w:tcPr>
          <w:p w14:paraId="5F036225" w14:textId="77777777" w:rsidR="00523107" w:rsidRDefault="00523107"/>
        </w:tc>
      </w:tr>
      <w:tr w:rsidR="00523107" w14:paraId="08EF2323" w14:textId="77777777" w:rsidTr="0033061A">
        <w:tc>
          <w:tcPr>
            <w:tcW w:w="446" w:type="dxa"/>
          </w:tcPr>
          <w:p w14:paraId="654A21DB" w14:textId="2A485B1F" w:rsidR="00523107" w:rsidRDefault="00523107">
            <w:r>
              <w:t>B</w:t>
            </w:r>
            <w:r w:rsidR="003638B7">
              <w:t>*</w:t>
            </w:r>
          </w:p>
        </w:tc>
        <w:tc>
          <w:tcPr>
            <w:tcW w:w="7914" w:type="dxa"/>
            <w:gridSpan w:val="2"/>
          </w:tcPr>
          <w:p w14:paraId="186E6CBF" w14:textId="77777777" w:rsidR="00523107" w:rsidRDefault="00523107">
            <w:r w:rsidRPr="00807E73">
              <w:t>Do you know what is required to be compliant?</w:t>
            </w:r>
          </w:p>
          <w:p w14:paraId="6801CBE9" w14:textId="15BFC3EB" w:rsidR="0033061A" w:rsidRDefault="0033061A">
            <w:r>
              <w:t>(</w:t>
            </w:r>
            <w:hyperlink r:id="rId9" w:history="1">
              <w:r w:rsidRPr="008176B1">
                <w:rPr>
                  <w:rStyle w:val="Hyperlink"/>
                </w:rPr>
                <w:t>https://digital.nhs.uk/services/national-data-opt-out-programme/compliance-with-the-national-data-opt-out/compliance-implementation-guide</w:t>
              </w:r>
            </w:hyperlink>
            <w:r>
              <w:t>)</w:t>
            </w:r>
          </w:p>
        </w:tc>
        <w:tc>
          <w:tcPr>
            <w:tcW w:w="991" w:type="dxa"/>
          </w:tcPr>
          <w:p w14:paraId="27F8A56E" w14:textId="7F27A795" w:rsidR="00523107" w:rsidRDefault="00523107">
            <w:r w:rsidRPr="00807E73">
              <w:t>Yes</w:t>
            </w:r>
          </w:p>
        </w:tc>
      </w:tr>
      <w:tr w:rsidR="0033061A" w14:paraId="0A8779A8" w14:textId="77777777" w:rsidTr="00796C73">
        <w:tc>
          <w:tcPr>
            <w:tcW w:w="9351" w:type="dxa"/>
            <w:gridSpan w:val="4"/>
          </w:tcPr>
          <w:p w14:paraId="013933DE" w14:textId="55F34DB3" w:rsidR="0033061A" w:rsidRDefault="0033061A">
            <w:r>
              <w:rPr>
                <w:sz w:val="18"/>
                <w:szCs w:val="18"/>
              </w:rPr>
              <w:t xml:space="preserve">* </w:t>
            </w:r>
            <w:proofErr w:type="gramStart"/>
            <w:r w:rsidRPr="00441F1F">
              <w:rPr>
                <w:sz w:val="18"/>
                <w:szCs w:val="18"/>
              </w:rPr>
              <w:t>Note :</w:t>
            </w:r>
            <w:proofErr w:type="gramEnd"/>
            <w:r w:rsidRPr="00441F1F">
              <w:rPr>
                <w:sz w:val="18"/>
                <w:szCs w:val="18"/>
              </w:rPr>
              <w:t xml:space="preserve"> Your GP system will contain</w:t>
            </w:r>
            <w:r w:rsidRPr="00441F1F">
              <w:rPr>
                <w:rFonts w:ascii="Arial" w:hAnsi="Arial"/>
                <w:color w:val="1F497D"/>
                <w:sz w:val="18"/>
                <w:szCs w:val="18"/>
              </w:rPr>
              <w:t xml:space="preserve"> </w:t>
            </w:r>
            <w:r w:rsidRPr="00441F1F">
              <w:rPr>
                <w:sz w:val="18"/>
                <w:szCs w:val="18"/>
              </w:rPr>
              <w:t xml:space="preserve">functionality to apply opt-outs to data disclosures. </w:t>
            </w:r>
            <w:r>
              <w:rPr>
                <w:sz w:val="18"/>
                <w:szCs w:val="18"/>
              </w:rPr>
              <w:t>Your system supplier</w:t>
            </w:r>
            <w:r w:rsidRPr="00441F1F">
              <w:rPr>
                <w:sz w:val="18"/>
                <w:szCs w:val="18"/>
              </w:rPr>
              <w:t xml:space="preserve"> will contact you when this is available</w:t>
            </w:r>
            <w:r w:rsidR="005F3F6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You still however need to recognise which data disclosures require opt-outs to be applied.</w:t>
            </w:r>
          </w:p>
        </w:tc>
      </w:tr>
      <w:tr w:rsidR="00523107" w14:paraId="5639236B" w14:textId="77777777" w:rsidTr="0033061A">
        <w:tc>
          <w:tcPr>
            <w:tcW w:w="446" w:type="dxa"/>
          </w:tcPr>
          <w:p w14:paraId="5923B5B4" w14:textId="77777777" w:rsidR="00523107" w:rsidRDefault="00523107"/>
        </w:tc>
        <w:tc>
          <w:tcPr>
            <w:tcW w:w="1832" w:type="dxa"/>
          </w:tcPr>
          <w:p w14:paraId="1E8AA40E" w14:textId="6D1E1BA7" w:rsidR="00523107" w:rsidRDefault="00523107">
            <w:r>
              <w:t>If no</w:t>
            </w:r>
            <w:r w:rsidR="00D00C44">
              <w:t>,</w:t>
            </w:r>
            <w:r>
              <w:t xml:space="preserve"> </w:t>
            </w:r>
            <w:r w:rsidR="00E97987">
              <w:t>is there</w:t>
            </w:r>
            <w:r>
              <w:t xml:space="preserve"> anything specific </w:t>
            </w:r>
            <w:r w:rsidR="00D00C44">
              <w:t>that you aren’t sure about?</w:t>
            </w:r>
            <w:r>
              <w:t xml:space="preserve"> </w:t>
            </w:r>
          </w:p>
        </w:tc>
        <w:tc>
          <w:tcPr>
            <w:tcW w:w="6082" w:type="dxa"/>
          </w:tcPr>
          <w:p w14:paraId="49FE98E0" w14:textId="6AF39AE8" w:rsidR="00523107" w:rsidRDefault="00523107" w:rsidP="003638B7"/>
        </w:tc>
        <w:tc>
          <w:tcPr>
            <w:tcW w:w="991" w:type="dxa"/>
          </w:tcPr>
          <w:p w14:paraId="473BA516" w14:textId="77777777" w:rsidR="00523107" w:rsidRDefault="00523107"/>
        </w:tc>
      </w:tr>
      <w:tr w:rsidR="00523107" w:rsidRPr="00523107" w14:paraId="13CCFB96" w14:textId="77777777" w:rsidTr="00523107">
        <w:tc>
          <w:tcPr>
            <w:tcW w:w="9351" w:type="dxa"/>
            <w:gridSpan w:val="4"/>
          </w:tcPr>
          <w:p w14:paraId="16C4B7D4" w14:textId="47C4649C" w:rsidR="00523107" w:rsidRPr="00523107" w:rsidRDefault="00523107">
            <w:pPr>
              <w:rPr>
                <w:b/>
                <w:bCs/>
              </w:rPr>
            </w:pPr>
            <w:r w:rsidRPr="00523107">
              <w:rPr>
                <w:b/>
                <w:bCs/>
              </w:rPr>
              <w:t>Compliance Action List</w:t>
            </w:r>
          </w:p>
        </w:tc>
      </w:tr>
      <w:tr w:rsidR="00523107" w14:paraId="3DB2228D" w14:textId="77777777" w:rsidTr="0033061A">
        <w:tc>
          <w:tcPr>
            <w:tcW w:w="446" w:type="dxa"/>
          </w:tcPr>
          <w:p w14:paraId="39DC6C7B" w14:textId="77777777" w:rsidR="00523107" w:rsidRDefault="00523107" w:rsidP="00523107">
            <w:pPr>
              <w:pStyle w:val="ListParagraph"/>
              <w:numPr>
                <w:ilvl w:val="0"/>
                <w:numId w:val="5"/>
              </w:numPr>
              <w:ind w:left="682" w:hanging="720"/>
            </w:pPr>
          </w:p>
        </w:tc>
        <w:tc>
          <w:tcPr>
            <w:tcW w:w="7914" w:type="dxa"/>
            <w:gridSpan w:val="2"/>
          </w:tcPr>
          <w:p w14:paraId="583A6CFE" w14:textId="67FA1279" w:rsidR="00523107" w:rsidRDefault="00523107" w:rsidP="00807E73">
            <w:pPr>
              <w:rPr>
                <w:rFonts w:ascii="Calibri" w:eastAsia="Times New Roman" w:hAnsi="Calibri" w:cs="Calibri"/>
              </w:rPr>
            </w:pPr>
            <w:r w:rsidRPr="00807E73">
              <w:rPr>
                <w:rFonts w:ascii="Calibri" w:eastAsia="Times New Roman" w:hAnsi="Calibri" w:cs="Calibri"/>
              </w:rPr>
              <w:t>Have you reviewed existing data disclosures to assess if opt-outs need to apply?</w:t>
            </w:r>
          </w:p>
          <w:p w14:paraId="7FA39740" w14:textId="2F95746F" w:rsidR="0037790B" w:rsidRPr="00807E73" w:rsidRDefault="0037790B" w:rsidP="00807E7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Using the current Practice Data Flow mapping document</w:t>
            </w:r>
          </w:p>
          <w:p w14:paraId="547442F5" w14:textId="77777777" w:rsidR="00523107" w:rsidRDefault="00523107"/>
        </w:tc>
        <w:tc>
          <w:tcPr>
            <w:tcW w:w="991" w:type="dxa"/>
          </w:tcPr>
          <w:p w14:paraId="0B39A66C" w14:textId="2F54EC4D" w:rsidR="00523107" w:rsidRDefault="00523107">
            <w:r>
              <w:t>Yes</w:t>
            </w:r>
          </w:p>
        </w:tc>
      </w:tr>
      <w:tr w:rsidR="00523107" w14:paraId="354D5055" w14:textId="77777777" w:rsidTr="0033061A">
        <w:tc>
          <w:tcPr>
            <w:tcW w:w="446" w:type="dxa"/>
          </w:tcPr>
          <w:p w14:paraId="75E4403B" w14:textId="77777777" w:rsidR="00523107" w:rsidRDefault="00523107" w:rsidP="00523107">
            <w:pPr>
              <w:pStyle w:val="ListParagraph"/>
              <w:numPr>
                <w:ilvl w:val="0"/>
                <w:numId w:val="5"/>
              </w:numPr>
              <w:ind w:left="682" w:hanging="720"/>
            </w:pPr>
          </w:p>
        </w:tc>
        <w:tc>
          <w:tcPr>
            <w:tcW w:w="7914" w:type="dxa"/>
            <w:gridSpan w:val="2"/>
          </w:tcPr>
          <w:p w14:paraId="5080FC70" w14:textId="13A092AE" w:rsidR="00523107" w:rsidRDefault="00523107" w:rsidP="00807E73">
            <w:pPr>
              <w:rPr>
                <w:rFonts w:ascii="Calibri" w:eastAsia="Times New Roman" w:hAnsi="Calibri" w:cs="Calibri"/>
              </w:rPr>
            </w:pPr>
            <w:r w:rsidRPr="00807E73">
              <w:rPr>
                <w:rFonts w:ascii="Calibri" w:eastAsia="Times New Roman" w:hAnsi="Calibri" w:cs="Calibri"/>
              </w:rPr>
              <w:t>Do you have the governance processes in place to consider future disclosure requests and whether national data opt-outs need to be applied?</w:t>
            </w:r>
          </w:p>
          <w:p w14:paraId="1227D436" w14:textId="77777777" w:rsidR="0037790B" w:rsidRPr="00807E73" w:rsidRDefault="0037790B" w:rsidP="00807E73">
            <w:pPr>
              <w:rPr>
                <w:rFonts w:ascii="Calibri" w:eastAsia="Times New Roman" w:hAnsi="Calibri" w:cs="Calibri"/>
              </w:rPr>
            </w:pPr>
          </w:p>
          <w:p w14:paraId="7F6128D4" w14:textId="77777777" w:rsidR="00523107" w:rsidRDefault="00523107"/>
        </w:tc>
        <w:tc>
          <w:tcPr>
            <w:tcW w:w="991" w:type="dxa"/>
          </w:tcPr>
          <w:p w14:paraId="4D684C8B" w14:textId="1D04DB89" w:rsidR="00523107" w:rsidRDefault="00523107">
            <w:r w:rsidRPr="00807E73">
              <w:t>Yes</w:t>
            </w:r>
          </w:p>
        </w:tc>
      </w:tr>
      <w:tr w:rsidR="00523107" w14:paraId="63304107" w14:textId="77777777" w:rsidTr="0033061A">
        <w:tc>
          <w:tcPr>
            <w:tcW w:w="446" w:type="dxa"/>
          </w:tcPr>
          <w:p w14:paraId="720F8C91" w14:textId="77777777" w:rsidR="00523107" w:rsidRDefault="00523107" w:rsidP="00523107">
            <w:pPr>
              <w:pStyle w:val="ListParagraph"/>
              <w:numPr>
                <w:ilvl w:val="0"/>
                <w:numId w:val="5"/>
              </w:numPr>
              <w:ind w:left="682" w:hanging="720"/>
            </w:pPr>
          </w:p>
        </w:tc>
        <w:tc>
          <w:tcPr>
            <w:tcW w:w="7914" w:type="dxa"/>
            <w:gridSpan w:val="2"/>
          </w:tcPr>
          <w:p w14:paraId="59907FA6" w14:textId="28108892" w:rsidR="00523107" w:rsidRDefault="00523107" w:rsidP="00807E73">
            <w:pPr>
              <w:rPr>
                <w:rFonts w:ascii="Calibri" w:eastAsia="Times New Roman" w:hAnsi="Calibri" w:cs="Calibri"/>
              </w:rPr>
            </w:pPr>
            <w:r w:rsidRPr="00807E73">
              <w:rPr>
                <w:rFonts w:ascii="Calibri" w:eastAsia="Times New Roman" w:hAnsi="Calibri" w:cs="Calibri"/>
              </w:rPr>
              <w:t xml:space="preserve">Have you updated your Privacy Notice with information </w:t>
            </w:r>
            <w:r w:rsidR="003B79CC">
              <w:rPr>
                <w:rFonts w:ascii="Calibri" w:eastAsia="Times New Roman" w:hAnsi="Calibri" w:cs="Calibri"/>
              </w:rPr>
              <w:t xml:space="preserve">for patients </w:t>
            </w:r>
            <w:r w:rsidRPr="00807E73">
              <w:rPr>
                <w:rFonts w:ascii="Calibri" w:eastAsia="Times New Roman" w:hAnsi="Calibri" w:cs="Calibri"/>
              </w:rPr>
              <w:t>about the national data opt-out</w:t>
            </w:r>
            <w:r w:rsidR="00E97987">
              <w:rPr>
                <w:rFonts w:ascii="Calibri" w:eastAsia="Times New Roman" w:hAnsi="Calibri" w:cs="Calibri"/>
              </w:rPr>
              <w:t>?</w:t>
            </w:r>
          </w:p>
          <w:p w14:paraId="1D5408BB" w14:textId="3ADBC182" w:rsidR="0037790B" w:rsidRPr="00807E73" w:rsidRDefault="0037790B" w:rsidP="00807E7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Privacy Notice Updated Set 2019</w:t>
            </w:r>
          </w:p>
          <w:p w14:paraId="177DEF94" w14:textId="77777777" w:rsidR="00523107" w:rsidRDefault="00523107"/>
        </w:tc>
        <w:tc>
          <w:tcPr>
            <w:tcW w:w="991" w:type="dxa"/>
          </w:tcPr>
          <w:p w14:paraId="555CC64C" w14:textId="5E66C7EC" w:rsidR="00523107" w:rsidRDefault="00523107">
            <w:r w:rsidRPr="00807E73">
              <w:t>Yes</w:t>
            </w:r>
          </w:p>
        </w:tc>
      </w:tr>
      <w:tr w:rsidR="00523107" w14:paraId="60F556DB" w14:textId="77777777" w:rsidTr="0033061A">
        <w:tc>
          <w:tcPr>
            <w:tcW w:w="446" w:type="dxa"/>
          </w:tcPr>
          <w:p w14:paraId="4D3B8734" w14:textId="77777777" w:rsidR="00523107" w:rsidRDefault="00523107" w:rsidP="00523107">
            <w:pPr>
              <w:pStyle w:val="ListParagraph"/>
              <w:numPr>
                <w:ilvl w:val="0"/>
                <w:numId w:val="5"/>
              </w:numPr>
              <w:ind w:left="682" w:hanging="720"/>
            </w:pPr>
          </w:p>
        </w:tc>
        <w:tc>
          <w:tcPr>
            <w:tcW w:w="7914" w:type="dxa"/>
            <w:gridSpan w:val="2"/>
          </w:tcPr>
          <w:p w14:paraId="387A7267" w14:textId="1B9B62EF" w:rsidR="00523107" w:rsidRDefault="00523107">
            <w:pPr>
              <w:rPr>
                <w:rFonts w:ascii="Calibri" w:eastAsia="Times New Roman" w:hAnsi="Calibri" w:cs="Calibri"/>
              </w:rPr>
            </w:pPr>
            <w:r w:rsidRPr="00807E73">
              <w:rPr>
                <w:rFonts w:ascii="Calibri" w:eastAsia="Times New Roman" w:hAnsi="Calibri" w:cs="Calibri"/>
              </w:rPr>
              <w:t xml:space="preserve">Have you conducted a DPIA (Data Protection Impact Assessment) regarding new </w:t>
            </w:r>
            <w:r w:rsidR="00B17851">
              <w:rPr>
                <w:rFonts w:ascii="Calibri" w:eastAsia="Times New Roman" w:hAnsi="Calibri" w:cs="Calibri"/>
              </w:rPr>
              <w:t xml:space="preserve">data </w:t>
            </w:r>
            <w:r w:rsidRPr="00807E73">
              <w:rPr>
                <w:rFonts w:ascii="Calibri" w:eastAsia="Times New Roman" w:hAnsi="Calibri" w:cs="Calibri"/>
              </w:rPr>
              <w:t>process</w:t>
            </w:r>
            <w:r w:rsidR="00B17851">
              <w:rPr>
                <w:rFonts w:ascii="Calibri" w:eastAsia="Times New Roman" w:hAnsi="Calibri" w:cs="Calibri"/>
              </w:rPr>
              <w:t>ing activity to apply national data</w:t>
            </w:r>
            <w:r w:rsidRPr="00807E73">
              <w:rPr>
                <w:rFonts w:ascii="Calibri" w:eastAsia="Times New Roman" w:hAnsi="Calibri" w:cs="Calibri"/>
              </w:rPr>
              <w:t xml:space="preserve"> opt-outs?</w:t>
            </w:r>
          </w:p>
          <w:p w14:paraId="332F21F9" w14:textId="3C527994" w:rsidR="0037790B" w:rsidRDefault="0037790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Using Template DPIA</w:t>
            </w:r>
          </w:p>
          <w:p w14:paraId="7FBEB1AD" w14:textId="0775423A" w:rsidR="00B17851" w:rsidRDefault="00B17851"/>
        </w:tc>
        <w:tc>
          <w:tcPr>
            <w:tcW w:w="991" w:type="dxa"/>
          </w:tcPr>
          <w:p w14:paraId="51B3273E" w14:textId="430EECDF" w:rsidR="00523107" w:rsidRDefault="00523107">
            <w:r w:rsidRPr="00807E73">
              <w:t>Yes</w:t>
            </w:r>
          </w:p>
        </w:tc>
      </w:tr>
      <w:tr w:rsidR="00523107" w14:paraId="1CE6DCD3" w14:textId="77777777" w:rsidTr="0033061A">
        <w:tc>
          <w:tcPr>
            <w:tcW w:w="446" w:type="dxa"/>
          </w:tcPr>
          <w:p w14:paraId="3F11E786" w14:textId="77777777" w:rsidR="00523107" w:rsidRDefault="00523107" w:rsidP="00523107">
            <w:pPr>
              <w:pStyle w:val="ListParagraph"/>
              <w:numPr>
                <w:ilvl w:val="0"/>
                <w:numId w:val="5"/>
              </w:numPr>
              <w:ind w:left="682" w:hanging="720"/>
            </w:pPr>
          </w:p>
        </w:tc>
        <w:tc>
          <w:tcPr>
            <w:tcW w:w="7914" w:type="dxa"/>
            <w:gridSpan w:val="2"/>
          </w:tcPr>
          <w:p w14:paraId="2CEBE2F6" w14:textId="470B6709" w:rsidR="00523107" w:rsidRPr="00807E73" w:rsidRDefault="00523107" w:rsidP="00807E73">
            <w:pPr>
              <w:rPr>
                <w:rFonts w:ascii="Calibri" w:eastAsia="Times New Roman" w:hAnsi="Calibri" w:cs="Calibri"/>
              </w:rPr>
            </w:pPr>
            <w:r w:rsidRPr="00807E73">
              <w:rPr>
                <w:rFonts w:ascii="Calibri" w:eastAsia="Times New Roman" w:hAnsi="Calibri" w:cs="Calibri"/>
              </w:rPr>
              <w:t xml:space="preserve">Has the new </w:t>
            </w:r>
            <w:r w:rsidR="008024D1">
              <w:rPr>
                <w:rFonts w:ascii="Calibri" w:eastAsia="Times New Roman" w:hAnsi="Calibri" w:cs="Calibri"/>
              </w:rPr>
              <w:t xml:space="preserve">governance </w:t>
            </w:r>
            <w:r w:rsidRPr="00807E73">
              <w:rPr>
                <w:rFonts w:ascii="Calibri" w:eastAsia="Times New Roman" w:hAnsi="Calibri" w:cs="Calibri"/>
              </w:rPr>
              <w:t xml:space="preserve">process </w:t>
            </w:r>
            <w:r w:rsidR="008024D1">
              <w:rPr>
                <w:rFonts w:ascii="Calibri" w:eastAsia="Times New Roman" w:hAnsi="Calibri" w:cs="Calibri"/>
              </w:rPr>
              <w:t xml:space="preserve">to consider applying national data opt-outs </w:t>
            </w:r>
            <w:r w:rsidRPr="00807E73">
              <w:rPr>
                <w:rFonts w:ascii="Calibri" w:eastAsia="Times New Roman" w:hAnsi="Calibri" w:cs="Calibri"/>
              </w:rPr>
              <w:t xml:space="preserve">been documented in Standard Operating Procedures (SOPs)? </w:t>
            </w:r>
          </w:p>
          <w:p w14:paraId="706EC4B1" w14:textId="77777777" w:rsidR="00523107" w:rsidRDefault="00523107"/>
        </w:tc>
        <w:tc>
          <w:tcPr>
            <w:tcW w:w="991" w:type="dxa"/>
          </w:tcPr>
          <w:p w14:paraId="647CA585" w14:textId="2EA1F324" w:rsidR="00523107" w:rsidRDefault="00523107">
            <w:r w:rsidRPr="00807E73">
              <w:t>Yes</w:t>
            </w:r>
          </w:p>
        </w:tc>
      </w:tr>
      <w:tr w:rsidR="00523107" w14:paraId="2E432681" w14:textId="77777777" w:rsidTr="0033061A">
        <w:tc>
          <w:tcPr>
            <w:tcW w:w="446" w:type="dxa"/>
          </w:tcPr>
          <w:p w14:paraId="5FB247A4" w14:textId="77777777" w:rsidR="00523107" w:rsidRDefault="00523107" w:rsidP="00523107">
            <w:pPr>
              <w:pStyle w:val="ListParagraph"/>
              <w:numPr>
                <w:ilvl w:val="0"/>
                <w:numId w:val="5"/>
              </w:numPr>
              <w:ind w:left="682" w:hanging="720"/>
            </w:pPr>
          </w:p>
        </w:tc>
        <w:tc>
          <w:tcPr>
            <w:tcW w:w="7914" w:type="dxa"/>
            <w:gridSpan w:val="2"/>
          </w:tcPr>
          <w:p w14:paraId="5573593C" w14:textId="0EB5431D" w:rsidR="00523107" w:rsidRPr="00807E73" w:rsidRDefault="008024D1" w:rsidP="00807E73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Are</w:t>
            </w:r>
            <w:r w:rsidR="00523107" w:rsidRPr="00807E73">
              <w:rPr>
                <w:rFonts w:ascii="Calibri" w:eastAsia="Times New Roman" w:hAnsi="Calibri" w:cs="Calibri"/>
              </w:rPr>
              <w:t xml:space="preserve"> </w:t>
            </w:r>
            <w:r w:rsidR="005F3F63">
              <w:rPr>
                <w:rFonts w:ascii="Calibri" w:eastAsia="Times New Roman" w:hAnsi="Calibri" w:cs="Calibri"/>
              </w:rPr>
              <w:t>practice</w:t>
            </w:r>
            <w:r w:rsidR="005F3F63" w:rsidRPr="00807E73">
              <w:rPr>
                <w:rFonts w:ascii="Calibri" w:eastAsia="Times New Roman" w:hAnsi="Calibri" w:cs="Calibri"/>
              </w:rPr>
              <w:t xml:space="preserve"> </w:t>
            </w:r>
            <w:r w:rsidR="00523107" w:rsidRPr="00807E73">
              <w:rPr>
                <w:rFonts w:ascii="Calibri" w:eastAsia="Times New Roman" w:hAnsi="Calibri" w:cs="Calibri"/>
              </w:rPr>
              <w:t xml:space="preserve">staff involved in processing data for </w:t>
            </w:r>
            <w:r>
              <w:rPr>
                <w:rFonts w:ascii="Calibri" w:eastAsia="Times New Roman" w:hAnsi="Calibri" w:cs="Calibri"/>
              </w:rPr>
              <w:t>disclosure</w:t>
            </w:r>
            <w:r w:rsidR="00523107" w:rsidRPr="00807E73">
              <w:rPr>
                <w:rFonts w:ascii="Calibri" w:eastAsia="Times New Roman" w:hAnsi="Calibri" w:cs="Calibri"/>
              </w:rPr>
              <w:t xml:space="preserve"> fully aware of</w:t>
            </w:r>
            <w:r w:rsidR="005F3F63">
              <w:rPr>
                <w:rFonts w:ascii="Calibri" w:eastAsia="Times New Roman" w:hAnsi="Calibri" w:cs="Calibri"/>
              </w:rPr>
              <w:t xml:space="preserve"> the</w:t>
            </w:r>
            <w:r w:rsidR="00523107" w:rsidRPr="00807E73">
              <w:rPr>
                <w:rFonts w:ascii="Calibri" w:eastAsia="Times New Roman" w:hAnsi="Calibri" w:cs="Calibri"/>
              </w:rPr>
              <w:t xml:space="preserve"> new </w:t>
            </w:r>
            <w:r>
              <w:rPr>
                <w:rFonts w:ascii="Calibri" w:eastAsia="Times New Roman" w:hAnsi="Calibri" w:cs="Calibri"/>
              </w:rPr>
              <w:t>Standard Operating P</w:t>
            </w:r>
            <w:r w:rsidR="00523107" w:rsidRPr="00807E73">
              <w:rPr>
                <w:rFonts w:ascii="Calibri" w:eastAsia="Times New Roman" w:hAnsi="Calibri" w:cs="Calibri"/>
              </w:rPr>
              <w:t>rocedure</w:t>
            </w:r>
            <w:r w:rsidR="00E97987">
              <w:rPr>
                <w:rFonts w:ascii="Calibri" w:eastAsia="Times New Roman" w:hAnsi="Calibri" w:cs="Calibri"/>
              </w:rPr>
              <w:t>s</w:t>
            </w:r>
            <w:r w:rsidR="00523107" w:rsidRPr="00807E73">
              <w:rPr>
                <w:rFonts w:ascii="Calibri" w:eastAsia="Times New Roman" w:hAnsi="Calibri" w:cs="Calibri"/>
              </w:rPr>
              <w:t xml:space="preserve"> (SOP</w:t>
            </w:r>
            <w:r w:rsidR="00E97987">
              <w:rPr>
                <w:rFonts w:ascii="Calibri" w:eastAsia="Times New Roman" w:hAnsi="Calibri" w:cs="Calibri"/>
              </w:rPr>
              <w:t>s</w:t>
            </w:r>
            <w:r w:rsidR="00523107" w:rsidRPr="00807E73">
              <w:rPr>
                <w:rFonts w:ascii="Calibri" w:eastAsia="Times New Roman" w:hAnsi="Calibri" w:cs="Calibri"/>
              </w:rPr>
              <w:t>)?</w:t>
            </w:r>
          </w:p>
          <w:p w14:paraId="453339E6" w14:textId="77777777" w:rsidR="00523107" w:rsidRDefault="00523107"/>
        </w:tc>
        <w:tc>
          <w:tcPr>
            <w:tcW w:w="991" w:type="dxa"/>
          </w:tcPr>
          <w:p w14:paraId="594103FF" w14:textId="15F97489" w:rsidR="00523107" w:rsidRDefault="00523107">
            <w:r w:rsidRPr="00807E73">
              <w:t>Yes</w:t>
            </w:r>
          </w:p>
        </w:tc>
      </w:tr>
      <w:tr w:rsidR="00523107" w14:paraId="2442930A" w14:textId="77777777" w:rsidTr="0033061A">
        <w:tc>
          <w:tcPr>
            <w:tcW w:w="446" w:type="dxa"/>
          </w:tcPr>
          <w:p w14:paraId="6128E6AC" w14:textId="77777777" w:rsidR="00523107" w:rsidRDefault="00523107" w:rsidP="00523107">
            <w:pPr>
              <w:pStyle w:val="ListParagraph"/>
              <w:numPr>
                <w:ilvl w:val="0"/>
                <w:numId w:val="5"/>
              </w:numPr>
              <w:ind w:left="682" w:hanging="720"/>
            </w:pPr>
          </w:p>
        </w:tc>
        <w:tc>
          <w:tcPr>
            <w:tcW w:w="7914" w:type="dxa"/>
            <w:gridSpan w:val="2"/>
          </w:tcPr>
          <w:p w14:paraId="79263D15" w14:textId="3717D0A0" w:rsidR="00523107" w:rsidRPr="00807E73" w:rsidRDefault="00523107" w:rsidP="00807E73">
            <w:pPr>
              <w:rPr>
                <w:rFonts w:ascii="Calibri" w:eastAsia="Times New Roman" w:hAnsi="Calibri" w:cs="Calibri"/>
              </w:rPr>
            </w:pPr>
            <w:r w:rsidRPr="00807E73">
              <w:rPr>
                <w:rFonts w:ascii="Calibri" w:eastAsia="Times New Roman" w:hAnsi="Calibri" w:cs="Calibri"/>
              </w:rPr>
              <w:t xml:space="preserve">If </w:t>
            </w:r>
            <w:r w:rsidR="00E97987">
              <w:rPr>
                <w:rFonts w:ascii="Calibri" w:eastAsia="Times New Roman" w:hAnsi="Calibri" w:cs="Calibri"/>
              </w:rPr>
              <w:t xml:space="preserve">data disclosures will have national data opt-outs applied, </w:t>
            </w:r>
            <w:r w:rsidRPr="00807E73">
              <w:rPr>
                <w:rFonts w:ascii="Calibri" w:eastAsia="Times New Roman" w:hAnsi="Calibri" w:cs="Calibri"/>
              </w:rPr>
              <w:t xml:space="preserve">have you informed partner organisations that </w:t>
            </w:r>
            <w:r w:rsidR="00E97987">
              <w:rPr>
                <w:rFonts w:ascii="Calibri" w:eastAsia="Times New Roman" w:hAnsi="Calibri" w:cs="Calibri"/>
              </w:rPr>
              <w:t>receive the data</w:t>
            </w:r>
            <w:r w:rsidRPr="00807E73">
              <w:rPr>
                <w:rFonts w:ascii="Calibri" w:eastAsia="Times New Roman" w:hAnsi="Calibri" w:cs="Calibri"/>
              </w:rPr>
              <w:t>?</w:t>
            </w:r>
            <w:r w:rsidR="00441F1F">
              <w:rPr>
                <w:rFonts w:ascii="Calibri" w:eastAsia="Times New Roman" w:hAnsi="Calibri" w:cs="Calibri"/>
              </w:rPr>
              <w:t xml:space="preserve"> </w:t>
            </w:r>
          </w:p>
          <w:p w14:paraId="4B023E59" w14:textId="77777777" w:rsidR="00523107" w:rsidRDefault="00523107"/>
        </w:tc>
        <w:tc>
          <w:tcPr>
            <w:tcW w:w="991" w:type="dxa"/>
          </w:tcPr>
          <w:p w14:paraId="301EAF94" w14:textId="1DF8780D" w:rsidR="00523107" w:rsidRDefault="00523107">
            <w:r w:rsidRPr="00807E73">
              <w:t>Yes</w:t>
            </w:r>
          </w:p>
        </w:tc>
      </w:tr>
    </w:tbl>
    <w:p w14:paraId="2380DBEB" w14:textId="77777777" w:rsidR="003B683B" w:rsidRDefault="003B683B" w:rsidP="003638B7"/>
    <w:p w14:paraId="2B554D3C" w14:textId="33E6420E" w:rsidR="003638B7" w:rsidRPr="00E93EE9" w:rsidRDefault="008062CC" w:rsidP="003638B7">
      <w:pPr>
        <w:rPr>
          <w:sz w:val="16"/>
          <w:szCs w:val="16"/>
        </w:rPr>
      </w:pPr>
      <w:r>
        <w:lastRenderedPageBreak/>
        <w:t xml:space="preserve">Further specific information aimed at GP practices can be found here: </w:t>
      </w:r>
      <w:hyperlink r:id="rId10" w:history="1">
        <w:r w:rsidRPr="00E93EE9">
          <w:rPr>
            <w:rStyle w:val="Hyperlink"/>
            <w:rFonts w:ascii="Arial" w:hAnsi="Arial" w:cs="Arial"/>
            <w:sz w:val="20"/>
            <w:szCs w:val="20"/>
          </w:rPr>
          <w:t>https://digital.nhs.uk/services/national-data-opt-out-programme/information-for-gp-practices</w:t>
        </w:r>
      </w:hyperlink>
    </w:p>
    <w:sectPr w:rsidR="003638B7" w:rsidRPr="00E93EE9" w:rsidSect="00E93EE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22A"/>
    <w:multiLevelType w:val="hybridMultilevel"/>
    <w:tmpl w:val="E462330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C6447E"/>
    <w:multiLevelType w:val="hybridMultilevel"/>
    <w:tmpl w:val="D556C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43D0A"/>
    <w:multiLevelType w:val="hybridMultilevel"/>
    <w:tmpl w:val="E462330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0A163A"/>
    <w:multiLevelType w:val="hybridMultilevel"/>
    <w:tmpl w:val="AB80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1F3E"/>
    <w:multiLevelType w:val="hybridMultilevel"/>
    <w:tmpl w:val="C9184836"/>
    <w:lvl w:ilvl="0" w:tplc="65E2F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73"/>
    <w:rsid w:val="0029545D"/>
    <w:rsid w:val="0031573E"/>
    <w:rsid w:val="0033061A"/>
    <w:rsid w:val="003638B7"/>
    <w:rsid w:val="0037790B"/>
    <w:rsid w:val="003B683B"/>
    <w:rsid w:val="003B79CC"/>
    <w:rsid w:val="00441F1F"/>
    <w:rsid w:val="00523107"/>
    <w:rsid w:val="005F3F63"/>
    <w:rsid w:val="008024D1"/>
    <w:rsid w:val="008062CC"/>
    <w:rsid w:val="00807E73"/>
    <w:rsid w:val="00927B84"/>
    <w:rsid w:val="00AF161C"/>
    <w:rsid w:val="00B17851"/>
    <w:rsid w:val="00B83AC3"/>
    <w:rsid w:val="00D00C44"/>
    <w:rsid w:val="00D35D9C"/>
    <w:rsid w:val="00D3623F"/>
    <w:rsid w:val="00D46725"/>
    <w:rsid w:val="00DD0009"/>
    <w:rsid w:val="00DD506D"/>
    <w:rsid w:val="00E93EE9"/>
    <w:rsid w:val="00E97987"/>
    <w:rsid w:val="00F1756E"/>
    <w:rsid w:val="00FC3A70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D55A"/>
  <w15:chartTrackingRefBased/>
  <w15:docId w15:val="{583C44AC-F0E2-44C6-9733-F9C81825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E73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330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6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3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services/national-data-opt-out-programme/understanding-the-national-data-opt-o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igital.nhs.uk/services/national-data-opt-out-programme/information-for-gp-practi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igital.nhs.uk/services/national-data-opt-out-programme/compliance-with-the-national-data-opt-out/compliance-implementation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142646DFE6A409A721B4C8CC3B9B5" ma:contentTypeVersion="11" ma:contentTypeDescription="Create a new document." ma:contentTypeScope="" ma:versionID="9c5fcfaebae7698b6b39eb60b7e85de2">
  <xsd:schema xmlns:xsd="http://www.w3.org/2001/XMLSchema" xmlns:xs="http://www.w3.org/2001/XMLSchema" xmlns:p="http://schemas.microsoft.com/office/2006/metadata/properties" xmlns:ns3="d526a03f-2eb1-4823-bf3e-b872815ad35f" xmlns:ns4="315c9543-ba9f-459e-ae3a-885d4b2155cb" targetNamespace="http://schemas.microsoft.com/office/2006/metadata/properties" ma:root="true" ma:fieldsID="c15a2b66cde543e92911368b382556b3" ns3:_="" ns4:_="">
    <xsd:import namespace="d526a03f-2eb1-4823-bf3e-b872815ad35f"/>
    <xsd:import namespace="315c9543-ba9f-459e-ae3a-885d4b215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a03f-2eb1-4823-bf3e-b872815a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9543-ba9f-459e-ae3a-885d4b215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AD15C-04AD-4CA3-ACCA-9103BDA8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6a03f-2eb1-4823-bf3e-b872815ad35f"/>
    <ds:schemaRef ds:uri="315c9543-ba9f-459e-ae3a-885d4b215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28A32-76C9-4433-954C-ADAF7090E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EB2BE-A1ED-49FF-936A-8DA2BEC79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Anders</dc:creator>
  <cp:keywords/>
  <dc:description/>
  <cp:lastModifiedBy>P B COULDREY</cp:lastModifiedBy>
  <cp:revision>2</cp:revision>
  <dcterms:created xsi:type="dcterms:W3CDTF">2019-09-11T10:10:00Z</dcterms:created>
  <dcterms:modified xsi:type="dcterms:W3CDTF">2019-09-11T10:10:00Z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0x010100980142646DFE6A409A721B4C8CC3B9B5</vt:lpwstr>
  </property>
</Properties>
</file>